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2AD9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1.5pt;height:39pt;visibility:visible">
            <v:imagedata r:id="rId4" o:title=""/>
          </v:shape>
        </w:pict>
      </w: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5DE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5DE">
        <w:rPr>
          <w:rFonts w:ascii="Times New Roman" w:hAnsi="Times New Roman" w:cs="Times New Roman"/>
          <w:sz w:val="28"/>
          <w:szCs w:val="28"/>
        </w:rPr>
        <w:t>СЕРТОЛОВСКОЕ ГОРОДСКОЕ ПОСЕЛЕНИЕ</w:t>
      </w: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5DE">
        <w:rPr>
          <w:rFonts w:ascii="Times New Roman" w:hAnsi="Times New Roman" w:cs="Times New Roman"/>
          <w:sz w:val="28"/>
          <w:szCs w:val="28"/>
        </w:rPr>
        <w:t>ВСЕВОЛОЖСКОГО МУНИЦИПАЛЬНОГО РАЙОНА</w:t>
      </w: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5DE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5DE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5DE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794F84" w:rsidRPr="00AD75DE" w:rsidRDefault="00794F84" w:rsidP="00AD75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06.06.2024 г.</w:t>
      </w:r>
      <w:r w:rsidRPr="007F45F0">
        <w:rPr>
          <w:rFonts w:ascii="Times New Roman" w:hAnsi="Times New Roman" w:cs="Times New Roman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7F45F0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</w:t>
      </w:r>
      <w:r w:rsidRPr="007F45F0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>№ 516</w:t>
      </w:r>
    </w:p>
    <w:p w:rsidR="00794F84" w:rsidRPr="00AD75DE" w:rsidRDefault="00794F84" w:rsidP="00AD75D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5DE">
        <w:rPr>
          <w:rFonts w:ascii="Times New Roman" w:hAnsi="Times New Roman" w:cs="Times New Roman"/>
          <w:sz w:val="20"/>
          <w:szCs w:val="20"/>
        </w:rPr>
        <w:t>г. Сертолово</w:t>
      </w: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94F84" w:rsidRPr="00AD75DE" w:rsidRDefault="00794F84" w:rsidP="00AD75DE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AD75DE">
        <w:rPr>
          <w:rFonts w:ascii="Times New Roman" w:hAnsi="Times New Roman" w:cs="Times New Roman"/>
          <w:b/>
          <w:bCs/>
          <w:noProof/>
          <w:sz w:val="28"/>
          <w:szCs w:val="28"/>
        </w:rPr>
        <w:t>О внесении изменений в муниципальную</w:t>
      </w:r>
    </w:p>
    <w:p w:rsidR="00794F84" w:rsidRPr="00AD75DE" w:rsidRDefault="00794F84" w:rsidP="00AD75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D75DE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программу </w:t>
      </w:r>
      <w:r w:rsidRPr="00AD75DE">
        <w:rPr>
          <w:rFonts w:ascii="Times New Roman" w:hAnsi="Times New Roman" w:cs="Times New Roman"/>
          <w:b/>
          <w:bCs/>
          <w:sz w:val="28"/>
          <w:szCs w:val="28"/>
        </w:rPr>
        <w:t>«Безопасный город Сертолово»</w:t>
      </w:r>
    </w:p>
    <w:p w:rsidR="00794F84" w:rsidRPr="00AD75DE" w:rsidRDefault="00794F84" w:rsidP="00AD75DE">
      <w:pPr>
        <w:spacing w:after="0" w:line="240" w:lineRule="auto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AD75DE">
        <w:rPr>
          <w:rFonts w:ascii="Times New Roman" w:hAnsi="Times New Roman" w:cs="Times New Roman"/>
          <w:b/>
          <w:bCs/>
          <w:noProof/>
          <w:sz w:val="28"/>
          <w:szCs w:val="28"/>
        </w:rPr>
        <w:t>на 2023-2027 годы</w:t>
      </w:r>
    </w:p>
    <w:p w:rsidR="00794F84" w:rsidRPr="00AD75DE" w:rsidRDefault="00794F84" w:rsidP="00AD75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75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94F84" w:rsidRPr="007606BD" w:rsidRDefault="00794F84" w:rsidP="00760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F84" w:rsidRDefault="00794F84" w:rsidP="009F16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2003г.  № 131-ФЗ  «Об общих принципах организации местного самоуправления в РФ», Уставом МО Сертолово, на основании п. 5.7.1. Порядка разработки, формирования и реализации муниципальных программ в МО Сертолово, утверждённого постановлением администрации МО Сертолово от 22 октября 2013 года № 425, в целях обеспечения безопасности населения, проживающего на территории МО Сертолово, администрация МО Сертолово</w:t>
      </w:r>
    </w:p>
    <w:p w:rsidR="00794F84" w:rsidRPr="00AD75DE" w:rsidRDefault="00794F84" w:rsidP="00760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F84" w:rsidRPr="00AD75DE" w:rsidRDefault="00794F84" w:rsidP="00AD75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5D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94F84" w:rsidRPr="00AD75DE" w:rsidRDefault="00794F84" w:rsidP="00AD7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F84" w:rsidRPr="00AD75DE" w:rsidRDefault="00794F84" w:rsidP="00AD75DE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AD75DE">
        <w:rPr>
          <w:rFonts w:ascii="Times New Roman" w:hAnsi="Times New Roman" w:cs="Times New Roman"/>
          <w:sz w:val="28"/>
          <w:szCs w:val="28"/>
        </w:rPr>
        <w:t>1. Внести в муниципальную программу «Безопасный город Сертолово» на 2023-2027 годы, утвержденную постановлен</w:t>
      </w:r>
      <w:r>
        <w:rPr>
          <w:rFonts w:ascii="Times New Roman" w:hAnsi="Times New Roman" w:cs="Times New Roman"/>
          <w:sz w:val="28"/>
          <w:szCs w:val="28"/>
        </w:rPr>
        <w:t xml:space="preserve">ием администрации МО Сертолово </w:t>
      </w:r>
      <w:r w:rsidRPr="00AD75DE">
        <w:rPr>
          <w:rFonts w:ascii="Times New Roman" w:hAnsi="Times New Roman" w:cs="Times New Roman"/>
          <w:sz w:val="28"/>
          <w:szCs w:val="28"/>
        </w:rPr>
        <w:t>от 07.11.2022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5DE">
        <w:rPr>
          <w:rFonts w:ascii="Times New Roman" w:hAnsi="Times New Roman" w:cs="Times New Roman"/>
          <w:sz w:val="28"/>
          <w:szCs w:val="28"/>
        </w:rPr>
        <w:t xml:space="preserve">г. № 682 </w:t>
      </w:r>
      <w:r>
        <w:rPr>
          <w:rFonts w:ascii="Times New Roman" w:hAnsi="Times New Roman" w:cs="Times New Roman"/>
          <w:sz w:val="28"/>
          <w:szCs w:val="28"/>
        </w:rPr>
        <w:t>в ред.</w:t>
      </w:r>
      <w:r w:rsidRPr="00AD75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22.03.2024 № 260 </w:t>
      </w:r>
      <w:r w:rsidRPr="00AD75DE">
        <w:rPr>
          <w:rFonts w:ascii="Times New Roman" w:hAnsi="Times New Roman" w:cs="Times New Roman"/>
          <w:sz w:val="28"/>
          <w:szCs w:val="28"/>
        </w:rPr>
        <w:t>(далее Программа), следующие  изменения:</w:t>
      </w:r>
    </w:p>
    <w:p w:rsidR="00794F84" w:rsidRPr="00AD75DE" w:rsidRDefault="00794F84" w:rsidP="007606BD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AD75DE">
        <w:rPr>
          <w:rFonts w:ascii="Times New Roman" w:hAnsi="Times New Roman" w:cs="Times New Roman"/>
          <w:sz w:val="28"/>
          <w:szCs w:val="28"/>
        </w:rPr>
        <w:t>1.1. В паспорте Программы:</w:t>
      </w:r>
    </w:p>
    <w:p w:rsidR="00794F84" w:rsidRDefault="00794F84" w:rsidP="007606BD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D75DE">
        <w:rPr>
          <w:rFonts w:ascii="Times New Roman" w:hAnsi="Times New Roman" w:cs="Times New Roman"/>
          <w:sz w:val="28"/>
          <w:szCs w:val="28"/>
        </w:rPr>
        <w:t xml:space="preserve"> </w:t>
      </w:r>
      <w:r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В позиции </w:t>
      </w:r>
      <w:r w:rsidRPr="00AD75DE">
        <w:rPr>
          <w:rFonts w:ascii="Times New Roman" w:hAnsi="Times New Roman" w:cs="Times New Roman"/>
          <w:sz w:val="28"/>
          <w:szCs w:val="28"/>
        </w:rPr>
        <w:t>«</w:t>
      </w:r>
      <w:r w:rsidRPr="00AD75DE">
        <w:rPr>
          <w:rFonts w:ascii="Times New Roman" w:hAnsi="Times New Roman" w:cs="Times New Roman"/>
          <w:color w:val="000000"/>
          <w:sz w:val="28"/>
          <w:szCs w:val="28"/>
        </w:rPr>
        <w:t>Объем финансовых ресурсов, запланированных по программе, источники финансирования программы</w:t>
      </w:r>
      <w:r w:rsidRPr="00AD75DE">
        <w:rPr>
          <w:rFonts w:ascii="Times New Roman" w:hAnsi="Times New Roman" w:cs="Times New Roman"/>
          <w:sz w:val="28"/>
          <w:szCs w:val="28"/>
        </w:rPr>
        <w:t>»</w:t>
      </w:r>
      <w:r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 цифры </w:t>
      </w:r>
      <w:r w:rsidRPr="00AD75D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30 503,4</w:t>
      </w:r>
      <w:r w:rsidRPr="00AD75DE">
        <w:rPr>
          <w:rFonts w:ascii="Times New Roman" w:hAnsi="Times New Roman" w:cs="Times New Roman"/>
          <w:sz w:val="28"/>
          <w:szCs w:val="28"/>
        </w:rPr>
        <w:t>»</w:t>
      </w:r>
      <w:r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 заменить цифрами </w:t>
      </w:r>
      <w:r w:rsidRPr="00AD75DE">
        <w:rPr>
          <w:rFonts w:ascii="Times New Roman" w:hAnsi="Times New Roman" w:cs="Times New Roman"/>
          <w:sz w:val="28"/>
          <w:szCs w:val="28"/>
        </w:rPr>
        <w:t>«</w:t>
      </w:r>
      <w:r w:rsidRPr="00FC1E2E">
        <w:rPr>
          <w:rFonts w:ascii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1E2E">
        <w:rPr>
          <w:rFonts w:ascii="Times New Roman" w:hAnsi="Times New Roman" w:cs="Times New Roman"/>
          <w:color w:val="000000"/>
          <w:sz w:val="28"/>
          <w:szCs w:val="28"/>
        </w:rPr>
        <w:t>641,4</w:t>
      </w:r>
      <w:r w:rsidRPr="00AD75DE">
        <w:rPr>
          <w:rFonts w:ascii="Times New Roman" w:hAnsi="Times New Roman" w:cs="Times New Roman"/>
          <w:sz w:val="28"/>
          <w:szCs w:val="28"/>
        </w:rPr>
        <w:t>»</w:t>
      </w:r>
      <w:r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, цифры </w:t>
      </w:r>
      <w:r w:rsidRPr="00AD75D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5 623,0</w:t>
      </w:r>
      <w:r w:rsidRPr="00AD75DE">
        <w:rPr>
          <w:rFonts w:ascii="Times New Roman" w:hAnsi="Times New Roman" w:cs="Times New Roman"/>
          <w:sz w:val="28"/>
          <w:szCs w:val="28"/>
        </w:rPr>
        <w:t>»</w:t>
      </w:r>
      <w:r w:rsidRPr="00AD75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заменить цифрами </w:t>
      </w:r>
      <w:r w:rsidRPr="00AD75DE">
        <w:rPr>
          <w:rFonts w:ascii="Times New Roman" w:hAnsi="Times New Roman" w:cs="Times New Roman"/>
          <w:sz w:val="28"/>
          <w:szCs w:val="28"/>
        </w:rPr>
        <w:t>«</w:t>
      </w:r>
      <w:r w:rsidRPr="00FC1E2E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1E2E">
        <w:rPr>
          <w:rFonts w:ascii="Times New Roman" w:hAnsi="Times New Roman" w:cs="Times New Roman"/>
          <w:color w:val="000000"/>
          <w:sz w:val="28"/>
          <w:szCs w:val="28"/>
        </w:rPr>
        <w:t>761,0</w:t>
      </w:r>
      <w:r w:rsidRPr="00AD75DE">
        <w:rPr>
          <w:rFonts w:ascii="Times New Roman" w:hAnsi="Times New Roman" w:cs="Times New Roman"/>
          <w:sz w:val="28"/>
          <w:szCs w:val="28"/>
        </w:rPr>
        <w:t>»</w:t>
      </w:r>
      <w:r w:rsidRPr="00AD75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94F84" w:rsidRPr="00AD75DE" w:rsidRDefault="00794F84" w:rsidP="007606BD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D75DE">
        <w:rPr>
          <w:rFonts w:ascii="Times New Roman" w:hAnsi="Times New Roman" w:cs="Times New Roman"/>
          <w:sz w:val="28"/>
          <w:szCs w:val="28"/>
        </w:rPr>
        <w:t xml:space="preserve">. </w:t>
      </w:r>
      <w:r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В разделе 4 </w:t>
      </w:r>
      <w:r w:rsidRPr="00AD75DE">
        <w:rPr>
          <w:rFonts w:ascii="Times New Roman" w:hAnsi="Times New Roman" w:cs="Times New Roman"/>
          <w:sz w:val="28"/>
          <w:szCs w:val="28"/>
        </w:rPr>
        <w:t>«</w:t>
      </w:r>
      <w:r w:rsidRPr="00AD75DE">
        <w:rPr>
          <w:rFonts w:ascii="Times New Roman" w:hAnsi="Times New Roman" w:cs="Times New Roman"/>
          <w:color w:val="000000"/>
          <w:sz w:val="28"/>
          <w:szCs w:val="28"/>
        </w:rPr>
        <w:t>Ресурсное обеспечение программы</w:t>
      </w:r>
      <w:r w:rsidRPr="00AD75DE">
        <w:rPr>
          <w:rFonts w:ascii="Times New Roman" w:hAnsi="Times New Roman" w:cs="Times New Roman"/>
          <w:sz w:val="28"/>
          <w:szCs w:val="28"/>
        </w:rPr>
        <w:t>»</w:t>
      </w:r>
      <w:r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 цифры </w:t>
      </w:r>
      <w:r w:rsidRPr="00AD75D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30 503,4</w:t>
      </w:r>
      <w:r w:rsidRPr="00AD75D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цифрами «30 641,4» </w:t>
      </w:r>
      <w:r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, цифры </w:t>
      </w:r>
      <w:r w:rsidRPr="00AD75D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5 623,0</w:t>
      </w:r>
      <w:r w:rsidRPr="00AD75DE">
        <w:rPr>
          <w:rFonts w:ascii="Times New Roman" w:hAnsi="Times New Roman" w:cs="Times New Roman"/>
          <w:sz w:val="28"/>
          <w:szCs w:val="28"/>
        </w:rPr>
        <w:t>»</w:t>
      </w:r>
      <w:r w:rsidRPr="00AD75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заменить цифрами </w:t>
      </w:r>
      <w:r w:rsidRPr="00AD75DE">
        <w:rPr>
          <w:rFonts w:ascii="Times New Roman" w:hAnsi="Times New Roman" w:cs="Times New Roman"/>
          <w:sz w:val="28"/>
          <w:szCs w:val="28"/>
        </w:rPr>
        <w:t>«</w:t>
      </w:r>
      <w:r w:rsidRPr="00FC1E2E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1E2E">
        <w:rPr>
          <w:rFonts w:ascii="Times New Roman" w:hAnsi="Times New Roman" w:cs="Times New Roman"/>
          <w:color w:val="000000"/>
          <w:sz w:val="28"/>
          <w:szCs w:val="28"/>
        </w:rPr>
        <w:t>761,0</w:t>
      </w:r>
      <w:r w:rsidRPr="00AD75DE">
        <w:rPr>
          <w:rFonts w:ascii="Times New Roman" w:hAnsi="Times New Roman" w:cs="Times New Roman"/>
          <w:sz w:val="28"/>
          <w:szCs w:val="28"/>
        </w:rPr>
        <w:t>»</w:t>
      </w:r>
      <w:r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94F84" w:rsidRPr="00AD75DE" w:rsidRDefault="00794F84" w:rsidP="00AD75DE">
      <w:pPr>
        <w:spacing w:after="0" w:line="24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5DE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D75DE">
        <w:rPr>
          <w:rFonts w:ascii="Times New Roman" w:hAnsi="Times New Roman" w:cs="Times New Roman"/>
          <w:color w:val="000000"/>
          <w:sz w:val="28"/>
          <w:szCs w:val="28"/>
        </w:rPr>
        <w:t>. План реализации Программы изложить в редакции согласно Приложению №1 к настоящему постановлению.</w:t>
      </w:r>
    </w:p>
    <w:p w:rsidR="00794F84" w:rsidRDefault="00794F84" w:rsidP="00AD75DE">
      <w:pPr>
        <w:spacing w:after="0" w:line="24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</w:t>
      </w:r>
      <w:r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. Приложение №1 к Программе </w:t>
      </w:r>
      <w:r w:rsidRPr="00AD75DE">
        <w:rPr>
          <w:rFonts w:ascii="Times New Roman" w:hAnsi="Times New Roman" w:cs="Times New Roman"/>
          <w:sz w:val="28"/>
          <w:szCs w:val="28"/>
        </w:rPr>
        <w:t>«</w:t>
      </w:r>
      <w:r w:rsidRPr="00AD75DE">
        <w:rPr>
          <w:rFonts w:ascii="Times New Roman" w:hAnsi="Times New Roman" w:cs="Times New Roman"/>
          <w:color w:val="000000"/>
          <w:sz w:val="28"/>
          <w:szCs w:val="28"/>
        </w:rPr>
        <w:t>Перечень планируемых результатов реализации муниципальной программы</w:t>
      </w:r>
      <w:r w:rsidRPr="00AD75DE">
        <w:rPr>
          <w:rFonts w:ascii="Times New Roman" w:hAnsi="Times New Roman" w:cs="Times New Roman"/>
          <w:sz w:val="28"/>
          <w:szCs w:val="28"/>
        </w:rPr>
        <w:t>»</w:t>
      </w:r>
      <w:r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редакции согласно Приложению №2 к настоящему постановлению.</w:t>
      </w:r>
    </w:p>
    <w:p w:rsidR="00794F84" w:rsidRDefault="00794F84" w:rsidP="00AD75DE">
      <w:pPr>
        <w:spacing w:after="0" w:line="24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4F84" w:rsidRPr="00AD75DE" w:rsidRDefault="00794F84" w:rsidP="00AD75DE">
      <w:pPr>
        <w:spacing w:after="0" w:line="240" w:lineRule="auto"/>
        <w:ind w:firstLine="748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794F84" w:rsidRPr="00AD75DE" w:rsidSect="00AD75DE">
          <w:pgSz w:w="11906" w:h="16838"/>
          <w:pgMar w:top="1134" w:right="850" w:bottom="568" w:left="1701" w:header="708" w:footer="708" w:gutter="0"/>
          <w:cols w:space="720"/>
          <w:docGrid w:linePitch="299"/>
        </w:sectPr>
      </w:pPr>
    </w:p>
    <w:p w:rsidR="00794F84" w:rsidRPr="00AD75DE" w:rsidRDefault="00794F84" w:rsidP="00AD75DE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1.5. Приложение №2 к Программе </w:t>
      </w:r>
      <w:r w:rsidRPr="00AD75DE">
        <w:rPr>
          <w:rFonts w:ascii="Times New Roman" w:hAnsi="Times New Roman" w:cs="Times New Roman"/>
          <w:sz w:val="28"/>
          <w:szCs w:val="28"/>
        </w:rPr>
        <w:t>«Адресный перечень объектов капитальных вложений муниципальной программы» изложить в редакции согласно Приложению №3 к настоящему постановлению.</w:t>
      </w:r>
    </w:p>
    <w:p w:rsidR="00794F84" w:rsidRPr="00AD75DE" w:rsidRDefault="00794F84" w:rsidP="00AD75D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2. Настоящее постановление вступает в силу после его официального опубликования (обнародования) в газете </w:t>
      </w:r>
      <w:r w:rsidRPr="00AD75DE">
        <w:rPr>
          <w:rFonts w:ascii="Times New Roman" w:hAnsi="Times New Roman" w:cs="Times New Roman"/>
          <w:sz w:val="28"/>
          <w:szCs w:val="28"/>
        </w:rPr>
        <w:t>«</w:t>
      </w:r>
      <w:r w:rsidRPr="00AD75DE">
        <w:rPr>
          <w:rFonts w:ascii="Times New Roman" w:hAnsi="Times New Roman" w:cs="Times New Roman"/>
          <w:color w:val="000000"/>
          <w:sz w:val="28"/>
          <w:szCs w:val="28"/>
        </w:rPr>
        <w:t>Петербургский рубеж</w:t>
      </w:r>
      <w:r w:rsidRPr="00AD75DE">
        <w:rPr>
          <w:rFonts w:ascii="Times New Roman" w:hAnsi="Times New Roman" w:cs="Times New Roman"/>
          <w:sz w:val="28"/>
          <w:szCs w:val="28"/>
        </w:rPr>
        <w:t>»</w:t>
      </w:r>
      <w:r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 и на официальном сайте администрации МО Сертолово в информационно-телекоммуникационной сети </w:t>
      </w:r>
      <w:r w:rsidRPr="00AD75DE">
        <w:rPr>
          <w:rFonts w:ascii="Times New Roman" w:hAnsi="Times New Roman" w:cs="Times New Roman"/>
          <w:sz w:val="28"/>
          <w:szCs w:val="28"/>
        </w:rPr>
        <w:t>«</w:t>
      </w:r>
      <w:r w:rsidRPr="00AD75DE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r w:rsidRPr="00AD75DE">
        <w:rPr>
          <w:rFonts w:ascii="Times New Roman" w:hAnsi="Times New Roman" w:cs="Times New Roman"/>
          <w:sz w:val="28"/>
          <w:szCs w:val="28"/>
        </w:rPr>
        <w:t>»</w:t>
      </w:r>
      <w:r w:rsidRPr="00AD75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94F84" w:rsidRDefault="00794F84" w:rsidP="00AD75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AD75DE">
        <w:rPr>
          <w:rFonts w:ascii="Times New Roman" w:hAnsi="Times New Roman" w:cs="Times New Roman"/>
          <w:color w:val="000000"/>
          <w:sz w:val="28"/>
          <w:szCs w:val="28"/>
        </w:rPr>
        <w:t xml:space="preserve">3. Контроль за исполнением настоящего постановления возложить на заместителя главы администрации по безопасности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AD75DE">
        <w:rPr>
          <w:rFonts w:ascii="Times New Roman" w:hAnsi="Times New Roman" w:cs="Times New Roman"/>
          <w:color w:val="000000"/>
          <w:sz w:val="28"/>
          <w:szCs w:val="28"/>
        </w:rPr>
        <w:t>МО Сертолово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С.</w:t>
      </w:r>
      <w:r w:rsidRPr="00AD75DE">
        <w:rPr>
          <w:rFonts w:ascii="Times New Roman" w:hAnsi="Times New Roman" w:cs="Times New Roman"/>
          <w:color w:val="000000"/>
          <w:sz w:val="28"/>
          <w:szCs w:val="28"/>
        </w:rPr>
        <w:t>А. Белобокова.</w:t>
      </w:r>
    </w:p>
    <w:p w:rsidR="00794F84" w:rsidRDefault="00794F84" w:rsidP="00AD75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794F84" w:rsidRPr="00AD75DE" w:rsidRDefault="00794F84" w:rsidP="00AD75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794F84" w:rsidRPr="00AD75DE" w:rsidRDefault="00794F84" w:rsidP="00AD75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75DE">
        <w:rPr>
          <w:rFonts w:ascii="Times New Roman" w:hAnsi="Times New Roman" w:cs="Times New Roman"/>
          <w:color w:val="000000"/>
          <w:sz w:val="28"/>
          <w:szCs w:val="28"/>
        </w:rPr>
        <w:t>И.о. главы администраци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В.В. Василенко</w:t>
      </w:r>
    </w:p>
    <w:sectPr w:rsidR="00794F84" w:rsidRPr="00AD75DE" w:rsidSect="00AD75DE">
      <w:pgSz w:w="11906" w:h="16838"/>
      <w:pgMar w:top="1134" w:right="850" w:bottom="568" w:left="1701" w:header="708" w:footer="708" w:gutter="0"/>
      <w:pgNumType w:start="2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5DE"/>
    <w:rsid w:val="00153AC0"/>
    <w:rsid w:val="0018005E"/>
    <w:rsid w:val="001C09CB"/>
    <w:rsid w:val="0024407D"/>
    <w:rsid w:val="00260531"/>
    <w:rsid w:val="002B1AD8"/>
    <w:rsid w:val="002C2AD9"/>
    <w:rsid w:val="003F4D59"/>
    <w:rsid w:val="004755AB"/>
    <w:rsid w:val="004F1CCB"/>
    <w:rsid w:val="005038CF"/>
    <w:rsid w:val="005B5926"/>
    <w:rsid w:val="005C403D"/>
    <w:rsid w:val="00690E4D"/>
    <w:rsid w:val="006A0328"/>
    <w:rsid w:val="007121A3"/>
    <w:rsid w:val="00756E30"/>
    <w:rsid w:val="007606BD"/>
    <w:rsid w:val="00794F84"/>
    <w:rsid w:val="007A5956"/>
    <w:rsid w:val="007F45F0"/>
    <w:rsid w:val="00940FFA"/>
    <w:rsid w:val="00984AB6"/>
    <w:rsid w:val="009D0CF5"/>
    <w:rsid w:val="009F1459"/>
    <w:rsid w:val="009F16CA"/>
    <w:rsid w:val="00AB6F76"/>
    <w:rsid w:val="00AD75DE"/>
    <w:rsid w:val="00B11A50"/>
    <w:rsid w:val="00B2123D"/>
    <w:rsid w:val="00C16974"/>
    <w:rsid w:val="00C31C50"/>
    <w:rsid w:val="00DC2D70"/>
    <w:rsid w:val="00EB6CA2"/>
    <w:rsid w:val="00F13894"/>
    <w:rsid w:val="00FB4BBC"/>
    <w:rsid w:val="00FC1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CA2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D7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75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116</TotalTime>
  <Pages>2</Pages>
  <Words>360</Words>
  <Characters>2052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1СЭД</dc:creator>
  <cp:keywords/>
  <dc:description/>
  <cp:lastModifiedBy>User</cp:lastModifiedBy>
  <cp:revision>30</cp:revision>
  <cp:lastPrinted>2024-03-21T12:22:00Z</cp:lastPrinted>
  <dcterms:created xsi:type="dcterms:W3CDTF">2023-12-01T09:55:00Z</dcterms:created>
  <dcterms:modified xsi:type="dcterms:W3CDTF">2024-06-13T07:32:00Z</dcterms:modified>
</cp:coreProperties>
</file>